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319D" w14:textId="77777777" w:rsidR="00647B58" w:rsidRDefault="00647B58" w:rsidP="00647B58">
      <w:pPr>
        <w:jc w:val="both"/>
        <w:rPr>
          <w:rFonts w:ascii="Calibri" w:hAnsi="Calibri" w:cs="Calibri"/>
          <w:b/>
          <w:bCs/>
          <w:lang w:eastAsia="it-IT"/>
        </w:rPr>
      </w:pPr>
      <w:r>
        <w:rPr>
          <w:rFonts w:ascii="Calibri" w:hAnsi="Calibri" w:cs="Calibri"/>
          <w:b/>
          <w:bCs/>
          <w:lang w:eastAsia="it-IT"/>
        </w:rPr>
        <w:t>Il Programma completo: dagli show-cooking ai riconoscimenti</w:t>
      </w:r>
    </w:p>
    <w:p w14:paraId="320D20D6" w14:textId="77777777" w:rsidR="00647B58" w:rsidRDefault="00647B58" w:rsidP="00647B58">
      <w:pPr>
        <w:spacing w:after="0"/>
        <w:jc w:val="both"/>
        <w:rPr>
          <w:rFonts w:ascii="Calibri" w:hAnsi="Calibri" w:cs="Calibri"/>
          <w:b/>
          <w:bCs/>
          <w:lang w:eastAsia="it-IT"/>
        </w:rPr>
      </w:pPr>
      <w:r>
        <w:rPr>
          <w:rFonts w:ascii="Calibri" w:hAnsi="Calibri" w:cs="Calibri"/>
          <w:b/>
          <w:bCs/>
          <w:lang w:eastAsia="it-IT"/>
        </w:rPr>
        <w:t>Venerdì 28 novembre - Evento anteprima</w:t>
      </w:r>
    </w:p>
    <w:p w14:paraId="3CB1928D" w14:textId="77777777" w:rsidR="00647B58" w:rsidRDefault="00647B58" w:rsidP="00647B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>Ore 20.45:</w:t>
      </w:r>
      <w:r>
        <w:rPr>
          <w:rFonts w:ascii="Calibri" w:eastAsia="Times New Roman" w:hAnsi="Calibri" w:cs="Calibri"/>
          <w:kern w:val="0"/>
          <w:lang w:eastAsia="it-IT"/>
        </w:rPr>
        <w:t xml:space="preserve"> Degustazione di apertura presso la sede di Fondazione LEM al Cisternino di Città: comparazione tra </w:t>
      </w:r>
      <w:proofErr w:type="spellStart"/>
      <w:r>
        <w:rPr>
          <w:rFonts w:ascii="Calibri" w:eastAsia="Times New Roman" w:hAnsi="Calibri" w:cs="Calibri"/>
          <w:kern w:val="0"/>
          <w:lang w:eastAsia="it-IT"/>
        </w:rPr>
        <w:t>Sirah</w:t>
      </w:r>
      <w:proofErr w:type="spellEnd"/>
      <w:r>
        <w:rPr>
          <w:rFonts w:ascii="Calibri" w:eastAsia="Times New Roman" w:hAnsi="Calibri" w:cs="Calibri"/>
          <w:kern w:val="0"/>
          <w:lang w:eastAsia="it-IT"/>
        </w:rPr>
        <w:t xml:space="preserve"> di produttori vinicoli presenti a MareDiVino e DiGusto 2025.</w:t>
      </w:r>
    </w:p>
    <w:p w14:paraId="034FF8C7" w14:textId="77777777" w:rsidR="00647B58" w:rsidRDefault="00647B58" w:rsidP="00647B58">
      <w:pPr>
        <w:spacing w:after="0"/>
        <w:jc w:val="both"/>
        <w:rPr>
          <w:rFonts w:ascii="Calibri" w:hAnsi="Calibri" w:cs="Calibri"/>
          <w:b/>
          <w:bCs/>
          <w:lang w:eastAsia="it-IT"/>
        </w:rPr>
      </w:pPr>
      <w:r>
        <w:rPr>
          <w:rFonts w:ascii="Calibri" w:hAnsi="Calibri" w:cs="Calibri"/>
          <w:b/>
          <w:bCs/>
          <w:lang w:eastAsia="it-IT"/>
        </w:rPr>
        <w:t>Sabato 29 novembre 2025</w:t>
      </w:r>
    </w:p>
    <w:p w14:paraId="2E079DB2" w14:textId="77777777" w:rsidR="00647B58" w:rsidRDefault="00647B58" w:rsidP="00647B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 xml:space="preserve">Ore 11.00, </w:t>
      </w:r>
      <w:r>
        <w:rPr>
          <w:rFonts w:ascii="Calibri" w:eastAsia="Times New Roman" w:hAnsi="Calibri" w:cs="Calibri"/>
          <w:kern w:val="0"/>
          <w:lang w:eastAsia="it-IT"/>
        </w:rPr>
        <w:t xml:space="preserve">Palco centrale: 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>Inaugurazione ufficiale</w:t>
      </w:r>
      <w:r>
        <w:rPr>
          <w:rFonts w:ascii="Calibri" w:eastAsia="Times New Roman" w:hAnsi="Calibri" w:cs="Calibri"/>
          <w:kern w:val="0"/>
          <w:lang w:eastAsia="it-IT"/>
        </w:rPr>
        <w:t>, presenti il Sindaco Luca Salvetti, l’Assessore al turismo Rocco Garufo e i referenti di Fondazione LEM, Fisar Livorno e Slow Food Toscana.</w:t>
      </w:r>
    </w:p>
    <w:p w14:paraId="7539805E" w14:textId="77777777" w:rsidR="00647B58" w:rsidRDefault="00647B58" w:rsidP="00647B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 xml:space="preserve">Ore 13.15, </w:t>
      </w:r>
      <w:r>
        <w:rPr>
          <w:rFonts w:ascii="Calibri" w:eastAsia="Times New Roman" w:hAnsi="Calibri" w:cs="Calibri"/>
          <w:kern w:val="0"/>
          <w:lang w:eastAsia="it-IT"/>
        </w:rPr>
        <w:t>Palco centrale: Introduzione all’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>Atlante del Vino di Vetrina Toscana</w:t>
      </w:r>
      <w:r>
        <w:rPr>
          <w:rFonts w:ascii="Calibri" w:eastAsia="Times New Roman" w:hAnsi="Calibri" w:cs="Calibri"/>
          <w:kern w:val="0"/>
          <w:lang w:eastAsia="it-IT"/>
        </w:rPr>
        <w:t>.</w:t>
      </w:r>
    </w:p>
    <w:p w14:paraId="39FE8AAA" w14:textId="77777777" w:rsidR="00647B58" w:rsidRDefault="00647B58" w:rsidP="00647B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>Ore 13.30</w:t>
      </w:r>
      <w:r>
        <w:rPr>
          <w:rFonts w:ascii="Calibri" w:eastAsia="Times New Roman" w:hAnsi="Calibri" w:cs="Calibri"/>
          <w:kern w:val="0"/>
          <w:lang w:eastAsia="it-IT"/>
        </w:rPr>
        <w:t>, Sala Mascagni: Presentazione dell’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>Atlante del vino di Vetrina Toscana</w:t>
      </w:r>
      <w:r>
        <w:rPr>
          <w:rFonts w:ascii="Calibri" w:eastAsia="Times New Roman" w:hAnsi="Calibri" w:cs="Calibri"/>
          <w:kern w:val="0"/>
          <w:lang w:eastAsia="it-IT"/>
        </w:rPr>
        <w:t xml:space="preserve"> con degustazione. Gli </w:t>
      </w:r>
      <w:r>
        <w:rPr>
          <w:rFonts w:ascii="Calibri" w:eastAsia="Calibri" w:hAnsi="Calibri" w:cs="Calibri"/>
          <w:color w:val="000000"/>
        </w:rPr>
        <w:t>Atlanti del vino e del cibo sono delle vere e proprie mappe del gusto per orientarsi tra i sapori identitari della Toscana. Nell'Atlante del vino sono evidenziate sulla piantina della regione, Le Strade del Vino, dell'Olio e dei Sapori di Toscana e tutte le denominazione dei vini, in modo da poter individuare le aree di interesse enologico. Una parte più descrittiva suggerisce alcune tappe imperdibili per escursioni enoturistiche.</w:t>
      </w:r>
    </w:p>
    <w:p w14:paraId="751A609D" w14:textId="77777777" w:rsidR="00647B58" w:rsidRDefault="00647B58" w:rsidP="00647B58">
      <w:pPr>
        <w:pStyle w:val="gmail-msolistparagraph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Ore 14.30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, Palco centrale: presentazione dell'Istituto Alberghiero Mattei e delle attività che si svolgeranno nel corso delle due giornate presso la loro postazione in particolare quelle che prevedono l'uso della Lampada.</w:t>
      </w:r>
    </w:p>
    <w:p w14:paraId="0FF96478" w14:textId="77777777" w:rsidR="00647B58" w:rsidRDefault="00647B58" w:rsidP="00647B58">
      <w:pPr>
        <w:pStyle w:val="Paragrafoelenco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Cucina alla Lampada: un'Arte antica e sostenibile. Una tecnica di cottura raffinata che utilizza la fiamma viva per cuocere delicatamente gli alimenti direttamente al tavolo ad opera del personale di sala. Questa pratica combina preparazione culinaria e teatralità, creando un'esperienza multisensoriale unica che esalta vista, olfatto e gusto. La cottura alla lampada preserva integrità nutrizionale e sapori originali degli ingredienti. Il calore delicato e uniforme mantiene umidità interna e consistenza perfetta, mentre la caramellizzazione superficiale dona note aromatiche complesse. La connessione tra cucina alla lampada e filosofia Slow Food è profonda e naturale. Entrambe celebrano l'attenzione meticolosa ai dettagli, il rispetto assoluto per la materia prima e la valorizzazione di tecniche che privilegiano qualità su velocità. Per l’occasione di MareDiVino e DiGusto gli alunni dell’Istituto Alberghiero Mattei prepareranno ricette alla lampada utilizzando materie prime fornite dai produttori Slow Food.</w:t>
      </w:r>
    </w:p>
    <w:p w14:paraId="6D9005C4" w14:textId="77777777" w:rsidR="00647B58" w:rsidRDefault="00647B58" w:rsidP="00647B58">
      <w:pPr>
        <w:numPr>
          <w:ilvl w:val="0"/>
          <w:numId w:val="2"/>
        </w:num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 xml:space="preserve">Ore 14.45, </w:t>
      </w:r>
      <w:r>
        <w:rPr>
          <w:rFonts w:ascii="Calibri" w:eastAsia="Times New Roman" w:hAnsi="Calibri" w:cs="Calibri"/>
          <w:kern w:val="0"/>
          <w:lang w:eastAsia="it-IT"/>
        </w:rPr>
        <w:t xml:space="preserve">Palco centrale: Introduzione alla degustazione dei 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>vini dolci della costa</w:t>
      </w:r>
      <w:r>
        <w:rPr>
          <w:rFonts w:ascii="Calibri" w:eastAsia="Times New Roman" w:hAnsi="Calibri" w:cs="Calibri"/>
          <w:kern w:val="0"/>
          <w:lang w:eastAsia="it-IT"/>
        </w:rPr>
        <w:t>.</w:t>
      </w:r>
    </w:p>
    <w:p w14:paraId="493A168E" w14:textId="77777777" w:rsidR="00647B58" w:rsidRDefault="00647B58" w:rsidP="00647B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>Ore 15.00</w:t>
      </w:r>
      <w:r>
        <w:rPr>
          <w:rFonts w:ascii="Calibri" w:eastAsia="Times New Roman" w:hAnsi="Calibri" w:cs="Calibri"/>
          <w:kern w:val="0"/>
          <w:lang w:eastAsia="it-IT"/>
        </w:rPr>
        <w:t xml:space="preserve">, Sala Mascagni: 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>Degustazione di vini dolci della costa</w:t>
      </w:r>
      <w:r>
        <w:rPr>
          <w:rFonts w:ascii="Calibri" w:eastAsia="Times New Roman" w:hAnsi="Calibri" w:cs="Calibri"/>
          <w:kern w:val="0"/>
          <w:lang w:eastAsia="it-IT"/>
        </w:rPr>
        <w:t xml:space="preserve"> a cura di Fisar Livorno.</w:t>
      </w:r>
    </w:p>
    <w:p w14:paraId="54802438" w14:textId="77777777" w:rsidR="00647B58" w:rsidRDefault="00647B58" w:rsidP="00647B5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 xml:space="preserve">Ore 15.15, </w:t>
      </w:r>
      <w:r>
        <w:rPr>
          <w:rFonts w:ascii="Calibri" w:eastAsia="Times New Roman" w:hAnsi="Calibri" w:cs="Calibri"/>
          <w:kern w:val="0"/>
          <w:lang w:eastAsia="it-IT"/>
        </w:rPr>
        <w:t>Palco centrale: Introduzione al laboratorio di Vetrina Toscana Kids a cura di Slow Food Livorno e condotto dalla Cuoca Contadina della Bottega di Campagna Amica Livorno</w:t>
      </w:r>
    </w:p>
    <w:p w14:paraId="52FA61FE" w14:textId="77777777" w:rsidR="00647B58" w:rsidRDefault="00647B58" w:rsidP="00647B5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>Ore 15.30</w:t>
      </w:r>
      <w:r>
        <w:rPr>
          <w:rFonts w:ascii="Calibri" w:eastAsia="Times New Roman" w:hAnsi="Calibri" w:cs="Calibri"/>
          <w:kern w:val="0"/>
          <w:lang w:eastAsia="it-IT"/>
        </w:rPr>
        <w:t xml:space="preserve">, Area Bimbi - Sala Gramsci: </w:t>
      </w:r>
      <w:r>
        <w:rPr>
          <w:rFonts w:ascii="Calibri" w:eastAsia="Times New Roman" w:hAnsi="Calibri" w:cs="Calibri"/>
          <w:b/>
          <w:kern w:val="0"/>
          <w:lang w:eastAsia="it-IT"/>
        </w:rPr>
        <w:t>Vetrina Toscana Kids: l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>aboratorio di cucina per bambine e bambini</w:t>
      </w:r>
      <w:r>
        <w:rPr>
          <w:rFonts w:ascii="Calibri" w:eastAsia="Times New Roman" w:hAnsi="Calibri" w:cs="Calibri"/>
          <w:kern w:val="0"/>
          <w:lang w:eastAsia="it-IT"/>
        </w:rPr>
        <w:t xml:space="preserve">, a cura di 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 xml:space="preserve">Slow Food Livorno e condotto dalla Cuoca Contadina. </w:t>
      </w:r>
      <w:r>
        <w:rPr>
          <w:rFonts w:ascii="Calibri" w:hAnsi="Calibri" w:cs="Calibri"/>
        </w:rPr>
        <w:t xml:space="preserve"> Per l’occasione i bambini e le bambine coinvolte si cimenteranno con la </w:t>
      </w:r>
      <w:r>
        <w:rPr>
          <w:rFonts w:ascii="Calibri" w:hAnsi="Calibri" w:cs="Calibri"/>
          <w:b/>
          <w:bCs/>
        </w:rPr>
        <w:t>preparazione della Topa</w:t>
      </w:r>
      <w:r>
        <w:rPr>
          <w:rFonts w:ascii="Calibri" w:hAnsi="Calibri" w:cs="Calibri"/>
        </w:rPr>
        <w:t>, panino con l’uva tipico della tradizione livornese.</w:t>
      </w:r>
    </w:p>
    <w:p w14:paraId="6A8E2B75" w14:textId="77777777" w:rsidR="00647B58" w:rsidRDefault="00647B58" w:rsidP="00647B58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Ore 16.00</w:t>
      </w:r>
      <w:r>
        <w:rPr>
          <w:rFonts w:ascii="Calibri" w:hAnsi="Calibri" w:cs="Calibri"/>
        </w:rPr>
        <w:t>, Palco centrale: presentazione dell’associazione Slow Food e dei progetti sul territorio</w:t>
      </w:r>
    </w:p>
    <w:p w14:paraId="6B260DB4" w14:textId="77777777" w:rsidR="00647B58" w:rsidRDefault="00647B58" w:rsidP="00647B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>Ore 16.15</w:t>
      </w:r>
      <w:r>
        <w:rPr>
          <w:rFonts w:ascii="Calibri" w:eastAsia="Times New Roman" w:hAnsi="Calibri" w:cs="Calibri"/>
          <w:kern w:val="0"/>
          <w:lang w:eastAsia="it-IT"/>
        </w:rPr>
        <w:t xml:space="preserve">, Palco centrale: Introduzione alla 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>Guida Slow Wine</w:t>
      </w:r>
      <w:r>
        <w:rPr>
          <w:rFonts w:ascii="Calibri" w:eastAsia="Times New Roman" w:hAnsi="Calibri" w:cs="Calibri"/>
          <w:kern w:val="0"/>
          <w:lang w:eastAsia="it-IT"/>
        </w:rPr>
        <w:t xml:space="preserve"> a cura di Slow Food Toscana.</w:t>
      </w:r>
    </w:p>
    <w:p w14:paraId="2DE8A94E" w14:textId="77777777" w:rsidR="00647B58" w:rsidRDefault="00647B58" w:rsidP="00647B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>Ore 16.30</w:t>
      </w:r>
      <w:r>
        <w:rPr>
          <w:rFonts w:ascii="Calibri" w:eastAsia="Times New Roman" w:hAnsi="Calibri" w:cs="Calibri"/>
          <w:kern w:val="0"/>
          <w:lang w:eastAsia="it-IT"/>
        </w:rPr>
        <w:t xml:space="preserve">, Sala Mascagni: Presentazione 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>Guida Slow Wine</w:t>
      </w:r>
      <w:r>
        <w:rPr>
          <w:rFonts w:ascii="Calibri" w:eastAsia="Times New Roman" w:hAnsi="Calibri" w:cs="Calibri"/>
          <w:kern w:val="0"/>
          <w:lang w:eastAsia="it-IT"/>
        </w:rPr>
        <w:t xml:space="preserve"> a cura di Slow Food Toscana. Slow Wine è sia una guida annuale ai vini italiani che un movimento filosofico legato a </w:t>
      </w:r>
      <w:hyperlink r:id="rId7" w:tgtFrame="_blank" w:history="1">
        <w:r>
          <w:rPr>
            <w:rStyle w:val="Collegamentoipertestuale"/>
            <w:rFonts w:ascii="Calibri" w:eastAsia="Times New Roman" w:hAnsi="Calibri" w:cs="Calibri"/>
            <w:color w:val="auto"/>
            <w:kern w:val="0"/>
            <w:lang w:eastAsia="it-IT"/>
          </w:rPr>
          <w:t>Slow Food</w:t>
        </w:r>
      </w:hyperlink>
      <w:r>
        <w:rPr>
          <w:rFonts w:ascii="Calibri" w:eastAsia="Times New Roman" w:hAnsi="Calibri" w:cs="Calibri"/>
          <w:kern w:val="0"/>
          <w:lang w:eastAsia="it-IT"/>
        </w:rPr>
        <w:t>, basato sui principi "buono, pulito e giusto" applicati alla viticoltura. La guida, realizzata in collaborazione con Fisar, recensisce le cantine che adottano pratiche sostenibili, rispettano la biodiversità e la tradizione, mentre il movimento promuove vini di alta qualità che riflettono il territorio, sono prodotti senza danni all'ambiente e sono offerti a un prezzo equo. </w:t>
      </w:r>
    </w:p>
    <w:p w14:paraId="51B3D300" w14:textId="77777777" w:rsidR="00647B58" w:rsidRDefault="00647B58" w:rsidP="00647B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lastRenderedPageBreak/>
        <w:t>Ore 17.00</w:t>
      </w:r>
      <w:r>
        <w:rPr>
          <w:rFonts w:ascii="Calibri" w:eastAsia="Times New Roman" w:hAnsi="Calibri" w:cs="Calibri"/>
          <w:kern w:val="0"/>
          <w:lang w:eastAsia="it-IT"/>
        </w:rPr>
        <w:t xml:space="preserve">, Palco principale: 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>Premiazione dei produttori storici di MareDiVino</w:t>
      </w:r>
      <w:r>
        <w:rPr>
          <w:rFonts w:ascii="Calibri" w:eastAsia="Times New Roman" w:hAnsi="Calibri" w:cs="Calibri"/>
          <w:kern w:val="0"/>
          <w:lang w:eastAsia="it-IT"/>
        </w:rPr>
        <w:t xml:space="preserve"> a cura di Fisar Livorno. Riconoscimento tributato ai produttori che sono stati sempre presenti nei primi dieci anni di MareDiVino.</w:t>
      </w:r>
    </w:p>
    <w:p w14:paraId="7AB293A5" w14:textId="77777777" w:rsidR="00647B58" w:rsidRDefault="00647B58" w:rsidP="00647B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>Ore 18.00</w:t>
      </w:r>
      <w:r>
        <w:rPr>
          <w:rFonts w:ascii="Calibri" w:eastAsia="Times New Roman" w:hAnsi="Calibri" w:cs="Calibri"/>
          <w:kern w:val="0"/>
          <w:lang w:eastAsia="it-IT"/>
        </w:rPr>
        <w:t xml:space="preserve">, Sala Mascagni: 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>Show Cooking a tema Cacciucco</w:t>
      </w:r>
      <w:r>
        <w:rPr>
          <w:rFonts w:ascii="Calibri" w:eastAsia="Times New Roman" w:hAnsi="Calibri" w:cs="Calibri"/>
          <w:kern w:val="0"/>
          <w:lang w:eastAsia="it-IT"/>
        </w:rPr>
        <w:t>, a cura degli studenti dell’Istituto Professionale Alberghiero Mattei di Rosignano.</w:t>
      </w:r>
    </w:p>
    <w:p w14:paraId="2FD70951" w14:textId="77777777" w:rsidR="00647B58" w:rsidRDefault="00647B58" w:rsidP="00647B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>Ore 18.00</w:t>
      </w:r>
      <w:r>
        <w:rPr>
          <w:rFonts w:ascii="Calibri" w:eastAsia="Times New Roman" w:hAnsi="Calibri" w:cs="Calibri"/>
          <w:kern w:val="0"/>
          <w:lang w:eastAsia="it-IT"/>
        </w:rPr>
        <w:t>,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 xml:space="preserve"> </w:t>
      </w:r>
      <w:r>
        <w:rPr>
          <w:rFonts w:ascii="Calibri" w:eastAsia="Times New Roman" w:hAnsi="Calibri" w:cs="Calibri"/>
          <w:kern w:val="0"/>
          <w:lang w:eastAsia="it-IT"/>
        </w:rPr>
        <w:t xml:space="preserve">Palco centrale: Introduzione e presentazione del mondo 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>FISAR</w:t>
      </w:r>
      <w:r>
        <w:rPr>
          <w:rFonts w:ascii="Calibri" w:eastAsia="Times New Roman" w:hAnsi="Calibri" w:cs="Calibri"/>
          <w:kern w:val="0"/>
          <w:lang w:eastAsia="it-IT"/>
        </w:rPr>
        <w:t xml:space="preserve"> e delle attività svolte nella delegazione di Livorno.</w:t>
      </w:r>
    </w:p>
    <w:p w14:paraId="678D4350" w14:textId="77777777" w:rsidR="00647B58" w:rsidRDefault="00647B58" w:rsidP="00647B58">
      <w:pPr>
        <w:spacing w:after="0"/>
        <w:jc w:val="both"/>
        <w:rPr>
          <w:rFonts w:ascii="Calibri" w:hAnsi="Calibri" w:cs="Calibri"/>
          <w:b/>
          <w:bCs/>
          <w:lang w:eastAsia="it-IT"/>
        </w:rPr>
      </w:pPr>
      <w:r>
        <w:rPr>
          <w:rFonts w:ascii="Calibri" w:hAnsi="Calibri" w:cs="Calibri"/>
          <w:b/>
          <w:bCs/>
          <w:lang w:eastAsia="it-IT"/>
        </w:rPr>
        <w:t>Domenica 30 novembre 2025</w:t>
      </w:r>
    </w:p>
    <w:p w14:paraId="315C3A91" w14:textId="77777777" w:rsidR="00647B58" w:rsidRDefault="00647B58" w:rsidP="00647B5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>Ore 11.15,</w:t>
      </w:r>
      <w:r>
        <w:rPr>
          <w:rFonts w:ascii="Calibri" w:eastAsia="Times New Roman" w:hAnsi="Calibri" w:cs="Calibri"/>
          <w:kern w:val="0"/>
          <w:lang w:eastAsia="it-IT"/>
        </w:rPr>
        <w:t xml:space="preserve"> Palco centrale: introduzione a 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>Paesaggi dell’olio</w:t>
      </w:r>
      <w:r>
        <w:rPr>
          <w:rFonts w:ascii="Calibri" w:eastAsia="Times New Roman" w:hAnsi="Calibri" w:cs="Calibri"/>
          <w:kern w:val="0"/>
          <w:lang w:eastAsia="it-IT"/>
        </w:rPr>
        <w:t xml:space="preserve"> a cura di Slow Food Toscana.</w:t>
      </w:r>
    </w:p>
    <w:p w14:paraId="3A3F92BC" w14:textId="77777777" w:rsidR="00647B58" w:rsidRDefault="00647B58" w:rsidP="00647B58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 xml:space="preserve">Ore 11.30, </w:t>
      </w:r>
      <w:r>
        <w:rPr>
          <w:rFonts w:ascii="Calibri" w:eastAsia="Times New Roman" w:hAnsi="Calibri" w:cs="Calibri"/>
          <w:kern w:val="0"/>
          <w:lang w:eastAsia="it-IT"/>
        </w:rPr>
        <w:t>Sala Mascagni: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 xml:space="preserve"> </w:t>
      </w:r>
      <w:r>
        <w:rPr>
          <w:rFonts w:ascii="Calibri" w:eastAsia="Times New Roman" w:hAnsi="Calibri" w:cs="Calibri"/>
          <w:kern w:val="0"/>
          <w:lang w:eastAsia="it-IT"/>
        </w:rPr>
        <w:t>convegno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 xml:space="preserve"> I</w:t>
      </w:r>
      <w:r>
        <w:rPr>
          <w:rFonts w:ascii="Calibri" w:eastAsia="Times New Roman" w:hAnsi="Calibri" w:cs="Calibri"/>
          <w:kern w:val="0"/>
          <w:lang w:eastAsia="it-IT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>Paesaggi dell’olio</w:t>
      </w:r>
      <w:r>
        <w:rPr>
          <w:rFonts w:ascii="Calibri" w:eastAsia="Times New Roman" w:hAnsi="Calibri" w:cs="Calibri"/>
          <w:kern w:val="0"/>
          <w:lang w:eastAsia="it-IT"/>
        </w:rPr>
        <w:t>, a cura di Slow Food Toscana.</w:t>
      </w:r>
    </w:p>
    <w:p w14:paraId="33ED09C5" w14:textId="77777777" w:rsidR="00647B58" w:rsidRDefault="00647B58" w:rsidP="00647B58">
      <w:pPr>
        <w:spacing w:after="0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paesaggi dell'olio in Toscana, estesi dal Chianti alla Maremma e oltre, rappresentano l'equilibrio tra uomo e ambiente e si distinguono per l'elevata varietà dei modelli produttivi. Tale diversità (oliveti storici/intensivi, frantoi moderni/artigianali) genera oli dal carattere unico e svolge una funzione cruciale nel mantenimento dei territori fragili, nella prevenzione dell'erosione e nella tutela della biodiversità, modellando il paesaggio stesso. Una degustazione concluderà l'esperienza, dimostrando il legame tra i diversi modelli produttivi e le sfumature di gusto dell'olio. Intervengono: Massimo Rovai – Slow Food Toscana, Prof. Rossano Pazzagli (Università del Molise): I paesaggi dell'olio in Toscana tra storia e ambiente; Prof. Riccardo Gucci (Università di Pisa): La gestione multifunzionale dei paesaggi dell'olivo in Toscana. Degustazione guidata a cura del Dott. Agr. Lamberto Tosi (Slow Food Terre Medicee e Apuane).</w:t>
      </w:r>
    </w:p>
    <w:p w14:paraId="279C8B62" w14:textId="77777777" w:rsidR="00647B58" w:rsidRDefault="00647B58" w:rsidP="00647B5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 xml:space="preserve">Ore 13.15, </w:t>
      </w:r>
      <w:r>
        <w:rPr>
          <w:rFonts w:ascii="Calibri" w:eastAsia="Times New Roman" w:hAnsi="Calibri" w:cs="Calibri"/>
          <w:kern w:val="0"/>
          <w:lang w:eastAsia="it-IT"/>
        </w:rPr>
        <w:t>Palco centrale: Introduzione allo Show-cooking a tema Francesina, a cura dell’Alleanza Cuochi Slow Food</w:t>
      </w:r>
    </w:p>
    <w:p w14:paraId="3B9BE6A6" w14:textId="77777777" w:rsidR="00647B58" w:rsidRDefault="00647B58" w:rsidP="00647B58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>Ore 13.30</w:t>
      </w:r>
      <w:r>
        <w:rPr>
          <w:rFonts w:ascii="Calibri" w:eastAsia="Times New Roman" w:hAnsi="Calibri" w:cs="Calibri"/>
          <w:kern w:val="0"/>
          <w:lang w:eastAsia="it-IT"/>
        </w:rPr>
        <w:t xml:space="preserve">, Sala Mascagni: 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 xml:space="preserve">Show-cooking </w:t>
      </w:r>
      <w:r>
        <w:rPr>
          <w:rFonts w:ascii="Calibri" w:eastAsia="Times New Roman" w:hAnsi="Calibri" w:cs="Calibri"/>
          <w:kern w:val="0"/>
          <w:lang w:eastAsia="it-IT"/>
        </w:rPr>
        <w:t>a tema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 xml:space="preserve"> Francesina</w:t>
      </w:r>
      <w:r>
        <w:rPr>
          <w:rFonts w:ascii="Calibri" w:eastAsia="Times New Roman" w:hAnsi="Calibri" w:cs="Calibri"/>
          <w:kern w:val="0"/>
          <w:lang w:eastAsia="it-IT"/>
        </w:rPr>
        <w:t xml:space="preserve"> a cura dell’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>Alleanza</w:t>
      </w:r>
      <w:r>
        <w:rPr>
          <w:rFonts w:ascii="Calibri" w:eastAsia="Times New Roman" w:hAnsi="Calibri" w:cs="Calibri"/>
          <w:kern w:val="0"/>
          <w:lang w:eastAsia="it-IT"/>
        </w:rPr>
        <w:t xml:space="preserve"> </w:t>
      </w:r>
      <w:r>
        <w:rPr>
          <w:rFonts w:ascii="Calibri" w:eastAsia="Times New Roman" w:hAnsi="Calibri" w:cs="Calibri"/>
          <w:b/>
          <w:kern w:val="0"/>
          <w:lang w:eastAsia="it-IT"/>
        </w:rPr>
        <w:t>dei</w:t>
      </w:r>
      <w:r>
        <w:rPr>
          <w:rFonts w:ascii="Calibri" w:eastAsia="Times New Roman" w:hAnsi="Calibri" w:cs="Calibri"/>
          <w:kern w:val="0"/>
          <w:lang w:eastAsia="it-IT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>Cuochi Slow Food</w:t>
      </w:r>
      <w:r>
        <w:rPr>
          <w:rFonts w:ascii="Calibri" w:eastAsia="Times New Roman" w:hAnsi="Calibri" w:cs="Calibri"/>
          <w:kern w:val="0"/>
          <w:lang w:eastAsia="it-IT"/>
        </w:rPr>
        <w:t xml:space="preserve"> </w:t>
      </w:r>
      <w:r>
        <w:rPr>
          <w:rFonts w:ascii="Calibri" w:eastAsia="Times New Roman" w:hAnsi="Calibri" w:cs="Calibri"/>
          <w:b/>
          <w:kern w:val="0"/>
          <w:lang w:eastAsia="it-IT"/>
        </w:rPr>
        <w:t>della Toscana</w:t>
      </w:r>
    </w:p>
    <w:p w14:paraId="66EC430C" w14:textId="77777777" w:rsidR="00647B58" w:rsidRDefault="00647B58" w:rsidP="00647B58">
      <w:pPr>
        <w:pStyle w:val="Paragrafoelenco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L’Alleanza Slow Food è un patto fra cuochi e piccoli produttori per promuovere i cibi buoni, giusti e puliti del territorio e per salvare la biodiversità. I cuochi dell’Alleanza impiegando ogni giorno nelle loro cucine i prodotti di contadini, allevatori, casari, pescatori, viticoltori, artigiani che producono con passione e rispetto per la terra e per i loro animali. Nei loro menù puoi trovare prodotti locali, Presìdi Slow Food, i prodotti dell’Arca del Gusto, dei Mercati della Terra e delle comunità di Slow Food. I cuochi si impegnano a segnalare i nomi dei produttori dai quali si riforniscono, per dare rilievo e visibilità al loro lavoro. La Francesina, tipica ricetta livornese di lesso rifatto con le cipolle, per l’occasione sarà realizzata a partire dal presidio Slow Food della Razza Maremmana.</w:t>
      </w:r>
    </w:p>
    <w:p w14:paraId="10D50DE9" w14:textId="77777777" w:rsidR="00647B58" w:rsidRDefault="00647B58" w:rsidP="00647B58">
      <w:pPr>
        <w:pStyle w:val="Paragrafoelenco"/>
        <w:numPr>
          <w:ilvl w:val="0"/>
          <w:numId w:val="3"/>
        </w:numPr>
        <w:spacing w:after="0"/>
        <w:jc w:val="both"/>
        <w:rPr>
          <w:rFonts w:ascii="Calibri" w:hAnsi="Calibri" w:cs="Calibri"/>
          <w:kern w:val="0"/>
          <w:lang w:eastAsia="it-IT"/>
        </w:rPr>
      </w:pPr>
      <w:r>
        <w:rPr>
          <w:rFonts w:ascii="Calibri" w:hAnsi="Calibri" w:cs="Calibri"/>
          <w:b/>
          <w:bCs/>
          <w:kern w:val="0"/>
          <w:lang w:eastAsia="it-IT"/>
        </w:rPr>
        <w:t>Ore 14.30</w:t>
      </w:r>
      <w:r>
        <w:rPr>
          <w:rFonts w:ascii="Calibri" w:hAnsi="Calibri" w:cs="Calibri"/>
          <w:kern w:val="0"/>
          <w:lang w:eastAsia="it-IT"/>
        </w:rPr>
        <w:t xml:space="preserve">, Palco Centrale: </w:t>
      </w:r>
      <w:r>
        <w:rPr>
          <w:rFonts w:ascii="Calibri" w:hAnsi="Calibri" w:cs="Calibri"/>
          <w:b/>
          <w:bCs/>
          <w:kern w:val="0"/>
          <w:lang w:eastAsia="it-IT"/>
        </w:rPr>
        <w:t>I</w:t>
      </w:r>
      <w:r>
        <w:rPr>
          <w:rFonts w:ascii="Calibri" w:hAnsi="Calibri" w:cs="Calibri"/>
          <w:kern w:val="0"/>
          <w:lang w:eastAsia="it-IT"/>
        </w:rPr>
        <w:t xml:space="preserve"> </w:t>
      </w:r>
      <w:r>
        <w:rPr>
          <w:rFonts w:ascii="Calibri" w:hAnsi="Calibri" w:cs="Calibri"/>
          <w:b/>
          <w:bCs/>
          <w:kern w:val="0"/>
          <w:lang w:eastAsia="it-IT"/>
        </w:rPr>
        <w:t>Mercati della terra</w:t>
      </w:r>
      <w:r>
        <w:rPr>
          <w:rFonts w:ascii="Calibri" w:hAnsi="Calibri" w:cs="Calibri"/>
          <w:kern w:val="0"/>
          <w:lang w:eastAsia="it-IT"/>
        </w:rPr>
        <w:t xml:space="preserve"> a cura di Slow Food.</w:t>
      </w:r>
      <w:r>
        <w:rPr>
          <w:rFonts w:ascii="Calibri" w:hAnsi="Calibri" w:cs="Calibri"/>
          <w:color w:val="0070C0"/>
          <w:kern w:val="0"/>
          <w:lang w:eastAsia="it-IT"/>
        </w:rPr>
        <w:t xml:space="preserve"> </w:t>
      </w:r>
      <w:r>
        <w:rPr>
          <w:rFonts w:ascii="Calibri" w:hAnsi="Calibri" w:cs="Calibri"/>
          <w:kern w:val="0"/>
          <w:lang w:eastAsia="it-IT"/>
        </w:rPr>
        <w:t>Sono una rete internazionale di mercati che lavorano in accordo con i principi di Slow Food. I protagonisti sono i piccoli produttori e artigiani del cibo. Vendono ciò che producono e trasformano e possono garantire e raccontare in prima persona la qualità dei loro prodotti. Sui banchi del Mercato della Terra si trova cibo buono, pulito e giusto: i prodotti sono locali, freschi e stagionali; rispettano l’ambiente e il lavoro dei produttori; sono proposti a prezzi equi, per chi compra e per chi vende. I Mercati della Terra sono anche spazi per costruire comunità, creare scambio e fare educazione.</w:t>
      </w:r>
    </w:p>
    <w:p w14:paraId="5883625C" w14:textId="77777777" w:rsidR="00647B58" w:rsidRDefault="00647B58" w:rsidP="00647B5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>Ore 15.00</w:t>
      </w:r>
      <w:r>
        <w:rPr>
          <w:rFonts w:ascii="Calibri" w:eastAsia="Times New Roman" w:hAnsi="Calibri" w:cs="Calibri"/>
          <w:kern w:val="0"/>
          <w:lang w:eastAsia="it-IT"/>
        </w:rPr>
        <w:t xml:space="preserve">, Sala Mascagni: 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 xml:space="preserve">Show-cooking </w:t>
      </w:r>
      <w:r>
        <w:rPr>
          <w:rFonts w:ascii="Calibri" w:eastAsia="Times New Roman" w:hAnsi="Calibri" w:cs="Calibri"/>
          <w:kern w:val="0"/>
          <w:lang w:eastAsia="it-IT"/>
        </w:rPr>
        <w:t>a tema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 xml:space="preserve"> Baccalà alla livornese</w:t>
      </w:r>
      <w:r>
        <w:rPr>
          <w:rFonts w:ascii="Calibri" w:eastAsia="Times New Roman" w:hAnsi="Calibri" w:cs="Calibri"/>
          <w:kern w:val="0"/>
          <w:lang w:eastAsia="it-IT"/>
        </w:rPr>
        <w:t xml:space="preserve"> a cura degli studenti dell’Istituto Professionale Alberghiero Mattei di Rosignano.</w:t>
      </w:r>
    </w:p>
    <w:p w14:paraId="43613E89" w14:textId="77777777" w:rsidR="00647B58" w:rsidRDefault="00647B58" w:rsidP="00647B5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>Ore 15.15</w:t>
      </w:r>
      <w:r>
        <w:rPr>
          <w:rFonts w:ascii="Calibri" w:eastAsia="Times New Roman" w:hAnsi="Calibri" w:cs="Calibri"/>
          <w:kern w:val="0"/>
          <w:lang w:eastAsia="it-IT"/>
        </w:rPr>
        <w:t>, Palco centrale: Introduzione al laboratorio di produzione del 5e5 per i bambini a cura dell’Associazione CNA tortai livornesi.</w:t>
      </w:r>
    </w:p>
    <w:p w14:paraId="04A8E2D1" w14:textId="77777777" w:rsidR="00647B58" w:rsidRDefault="00647B58" w:rsidP="00647B5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>Ore 15.30</w:t>
      </w:r>
      <w:r>
        <w:rPr>
          <w:rFonts w:ascii="Calibri" w:eastAsia="Times New Roman" w:hAnsi="Calibri" w:cs="Calibri"/>
          <w:kern w:val="0"/>
          <w:lang w:eastAsia="it-IT"/>
        </w:rPr>
        <w:t xml:space="preserve">, Area Bimbi Sala Gramsci: 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>Laboratorio di produzione del 5e5</w:t>
      </w:r>
      <w:r>
        <w:rPr>
          <w:rFonts w:ascii="Calibri" w:eastAsia="Times New Roman" w:hAnsi="Calibri" w:cs="Calibri"/>
          <w:kern w:val="0"/>
          <w:lang w:eastAsia="it-IT"/>
        </w:rPr>
        <w:t xml:space="preserve"> a cura dell’Associazione CNA tortai livornesi.</w:t>
      </w:r>
    </w:p>
    <w:p w14:paraId="5E12259E" w14:textId="77777777" w:rsidR="00647B58" w:rsidRDefault="00647B58" w:rsidP="00647B5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lastRenderedPageBreak/>
        <w:t xml:space="preserve">Ore 15.30, </w:t>
      </w:r>
      <w:r>
        <w:rPr>
          <w:rFonts w:ascii="Calibri" w:eastAsia="Times New Roman" w:hAnsi="Calibri" w:cs="Calibri"/>
          <w:kern w:val="0"/>
          <w:lang w:eastAsia="it-IT"/>
        </w:rPr>
        <w:t xml:space="preserve">Palco centrale: 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>Mixology: esibizione</w:t>
      </w:r>
      <w:r>
        <w:rPr>
          <w:rFonts w:ascii="Calibri" w:eastAsia="Times New Roman" w:hAnsi="Calibri" w:cs="Calibri"/>
          <w:kern w:val="0"/>
          <w:lang w:eastAsia="it-IT"/>
        </w:rPr>
        <w:t xml:space="preserve"> a cura di AIBES – Associazione Italiana Barman. Sfida tra barman per creare il cocktail che incontra più consensi, utilizzando nella miscela alcuni vini di produttori presenti alla manifestazione.</w:t>
      </w:r>
    </w:p>
    <w:p w14:paraId="793A195A" w14:textId="77777777" w:rsidR="00647B58" w:rsidRDefault="00647B58" w:rsidP="00647B58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>Ore 16.00,</w:t>
      </w:r>
      <w:r>
        <w:rPr>
          <w:rFonts w:ascii="Calibri" w:eastAsia="Times New Roman" w:hAnsi="Calibri" w:cs="Calibri"/>
          <w:kern w:val="0"/>
          <w:lang w:eastAsia="it-IT"/>
        </w:rPr>
        <w:t xml:space="preserve"> Palco centrale: Presentazione di 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>Vetrina Toscana Kids</w:t>
      </w:r>
      <w:r>
        <w:rPr>
          <w:rFonts w:ascii="Calibri" w:eastAsia="Times New Roman" w:hAnsi="Calibri" w:cs="Calibri"/>
          <w:kern w:val="0"/>
          <w:lang w:eastAsia="it-IT"/>
        </w:rPr>
        <w:t xml:space="preserve"> a cura di Vetrina Toscana e Slow Food.</w:t>
      </w:r>
      <w:r>
        <w:rPr>
          <w:rFonts w:ascii="Calibri" w:hAnsi="Calibri" w:cs="Calibri"/>
          <w:color w:val="0070C0"/>
        </w:rPr>
        <w:t xml:space="preserve"> </w:t>
      </w:r>
      <w:r>
        <w:rPr>
          <w:rFonts w:ascii="Calibri" w:eastAsia="Times New Roman" w:hAnsi="Calibri" w:cs="Calibri"/>
          <w:kern w:val="0"/>
          <w:lang w:eastAsia="it-IT"/>
        </w:rPr>
        <w:t>Vetrina Toscana Kids nasce nel 2022 grazie alla passione di Annalisa Coli di Confesercenti provinciale Livorno in sinergia con Slow Food Livorno e la Cuoca Contadina Paola Chiellini. Il progetto si distingue per la sua filosofia pedagogica: attraverso laboratori culinari basati su materie prime di filiera corta, i bambini e le bambine vengono introdotti all’arte della cucina tradizionale toscana, quella “povera” ma ricca di sapori e saperi antichi. L’approccio è semplice: coinvolgere i piccoli partecipanti nella preparazione completa dei piatti, dalla pulizia degli ingredienti fino alla cottura, trasformando il momento della degustazione in una scoperta naturale e gioiosa.</w:t>
      </w:r>
    </w:p>
    <w:p w14:paraId="44EB94AC" w14:textId="77777777" w:rsidR="00647B58" w:rsidRDefault="00647B58" w:rsidP="00647B58">
      <w:pPr>
        <w:numPr>
          <w:ilvl w:val="0"/>
          <w:numId w:val="3"/>
        </w:num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>Ore 16.15,</w:t>
      </w:r>
      <w:r>
        <w:rPr>
          <w:rFonts w:ascii="Calibri" w:eastAsia="Times New Roman" w:hAnsi="Calibri" w:cs="Calibri"/>
          <w:kern w:val="0"/>
          <w:lang w:eastAsia="it-IT"/>
        </w:rPr>
        <w:t xml:space="preserve"> Palco centrale: Introduzione all’Atlante del cibo, a cura di Vetrina Toscana.</w:t>
      </w:r>
    </w:p>
    <w:p w14:paraId="1CB35172" w14:textId="77777777" w:rsidR="00647B58" w:rsidRDefault="00647B58" w:rsidP="00647B58">
      <w:pPr>
        <w:numPr>
          <w:ilvl w:val="0"/>
          <w:numId w:val="3"/>
        </w:numPr>
        <w:autoSpaceDE w:val="0"/>
        <w:spacing w:after="0" w:line="240" w:lineRule="auto"/>
        <w:ind w:left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>Ore 16.30,</w:t>
      </w:r>
      <w:r>
        <w:rPr>
          <w:rFonts w:ascii="Calibri" w:eastAsia="Times New Roman" w:hAnsi="Calibri" w:cs="Calibri"/>
          <w:kern w:val="0"/>
          <w:lang w:eastAsia="it-IT"/>
        </w:rPr>
        <w:t xml:space="preserve"> Sala Mascagni: Presentazione dell’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>Atlante del cibo</w:t>
      </w:r>
      <w:r>
        <w:rPr>
          <w:rFonts w:ascii="Calibri" w:eastAsia="Times New Roman" w:hAnsi="Calibri" w:cs="Calibri"/>
          <w:kern w:val="0"/>
          <w:lang w:eastAsia="it-IT"/>
        </w:rPr>
        <w:t xml:space="preserve"> a cura di Vetrina Toscana. </w:t>
      </w:r>
      <w:r>
        <w:rPr>
          <w:rFonts w:ascii="Calibri" w:eastAsia="Calibri" w:hAnsi="Calibri" w:cs="Calibri"/>
          <w:color w:val="000000"/>
        </w:rPr>
        <w:t>La mappa dell'atlante del cibo riporta, nei luoghi di produzione, i prodotti a denominazione della Toscana, mentre la parte descrittiva è un excursus tra i principali piatti della tradizione, uno strumento semplice per capire come programmare il proprio viaggio nel viaggio all'insegna del gusto.</w:t>
      </w:r>
    </w:p>
    <w:p w14:paraId="2648366B" w14:textId="77777777" w:rsidR="00647B58" w:rsidRDefault="00647B58" w:rsidP="00647B5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>Ore 17.30,</w:t>
      </w:r>
      <w:r>
        <w:rPr>
          <w:rFonts w:ascii="Calibri" w:eastAsia="Times New Roman" w:hAnsi="Calibri" w:cs="Calibri"/>
          <w:kern w:val="0"/>
          <w:lang w:eastAsia="it-IT"/>
        </w:rPr>
        <w:t xml:space="preserve"> Palco centrale: Si intitola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 xml:space="preserve"> </w:t>
      </w:r>
      <w:r>
        <w:rPr>
          <w:rStyle w:val="Enfasicorsivo"/>
          <w:rFonts w:ascii="Calibri" w:hAnsi="Calibri" w:cs="Calibri"/>
        </w:rPr>
        <w:t>Il gusto è cambiato. L’importanza di parlare al cliente finale: dall’accoglienza al digital l</w:t>
      </w:r>
      <w:r>
        <w:rPr>
          <w:rFonts w:ascii="Calibri" w:hAnsi="Calibri" w:cs="Calibri"/>
          <w:i/>
          <w:iCs/>
        </w:rPr>
        <w:t>’</w:t>
      </w:r>
      <w:r>
        <w:rPr>
          <w:rFonts w:ascii="Calibri" w:hAnsi="Calibri" w:cs="Calibri"/>
        </w:rPr>
        <w:t xml:space="preserve">intervento a cura di </w:t>
      </w:r>
      <w:r>
        <w:rPr>
          <w:rFonts w:ascii="Calibri" w:hAnsi="Calibri" w:cs="Calibri"/>
          <w:b/>
          <w:bCs/>
        </w:rPr>
        <w:t>Zaki Srl – Agenzia di comunicazione</w:t>
      </w:r>
      <w:r>
        <w:rPr>
          <w:rFonts w:ascii="Calibri" w:hAnsi="Calibri" w:cs="Calibri"/>
        </w:rPr>
        <w:t xml:space="preserve"> dedicato a un’analisi dell’attuale crisi del settore e dei cambiamenti globali e alla necessità di una relazione diretta con il consumatore finale. Approfondimenti su come il rapporto si sviluppi dall’esperienza di accoglienza fino alla comunicazione digitale e focus su come gli strumenti innovativi funzionino solo se sostenuti da un’identità di marca. Interviene Silvia Ghirelli – Wine &amp; Food </w:t>
      </w:r>
      <w:proofErr w:type="spellStart"/>
      <w:r>
        <w:rPr>
          <w:rFonts w:ascii="Calibri" w:hAnsi="Calibri" w:cs="Calibri"/>
        </w:rPr>
        <w:t>Hospitality</w:t>
      </w:r>
      <w:proofErr w:type="spellEnd"/>
      <w:r>
        <w:rPr>
          <w:rFonts w:ascii="Calibri" w:hAnsi="Calibri" w:cs="Calibri"/>
        </w:rPr>
        <w:t xml:space="preserve"> Consultant.</w:t>
      </w:r>
    </w:p>
    <w:p w14:paraId="3B5C5C98" w14:textId="77777777" w:rsidR="00647B58" w:rsidRDefault="00647B58" w:rsidP="00647B5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>Ore 17.45</w:t>
      </w:r>
      <w:r>
        <w:rPr>
          <w:rFonts w:ascii="Calibri" w:eastAsia="Times New Roman" w:hAnsi="Calibri" w:cs="Calibri"/>
          <w:kern w:val="0"/>
          <w:lang w:eastAsia="it-IT"/>
        </w:rPr>
        <w:t>,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 xml:space="preserve"> </w:t>
      </w:r>
      <w:r>
        <w:rPr>
          <w:rFonts w:ascii="Calibri" w:eastAsia="Times New Roman" w:hAnsi="Calibri" w:cs="Calibri"/>
          <w:kern w:val="0"/>
          <w:lang w:eastAsia="it-IT"/>
        </w:rPr>
        <w:t xml:space="preserve">Palco centrale: Introduzione allo 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>Show-cooking</w:t>
      </w:r>
      <w:r>
        <w:rPr>
          <w:rFonts w:ascii="Calibri" w:eastAsia="Times New Roman" w:hAnsi="Calibri" w:cs="Calibri"/>
          <w:kern w:val="0"/>
          <w:lang w:eastAsia="it-IT"/>
        </w:rPr>
        <w:t xml:space="preserve"> a cura di Vetrina Toscana.</w:t>
      </w:r>
    </w:p>
    <w:p w14:paraId="6159161F" w14:textId="77777777" w:rsidR="00647B58" w:rsidRDefault="00647B58" w:rsidP="00647B5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>Ore 18.00</w:t>
      </w:r>
      <w:r>
        <w:rPr>
          <w:rFonts w:ascii="Calibri" w:eastAsia="Times New Roman" w:hAnsi="Calibri" w:cs="Calibri"/>
          <w:kern w:val="0"/>
          <w:lang w:eastAsia="it-IT"/>
        </w:rPr>
        <w:t xml:space="preserve">, Sala Mascagni: 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>Show-cooking</w:t>
      </w:r>
      <w:r>
        <w:rPr>
          <w:rFonts w:ascii="Calibri" w:eastAsia="Times New Roman" w:hAnsi="Calibri" w:cs="Calibri"/>
          <w:kern w:val="0"/>
          <w:lang w:eastAsia="it-IT"/>
        </w:rPr>
        <w:t xml:space="preserve"> a cura di Vetrina Toscana.</w:t>
      </w:r>
    </w:p>
    <w:p w14:paraId="31B29A79" w14:textId="77777777" w:rsidR="00647B58" w:rsidRDefault="00647B58" w:rsidP="00647B58">
      <w:pPr>
        <w:pStyle w:val="Paragrafoelenco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Ore 17.50</w:t>
      </w:r>
      <w:r>
        <w:rPr>
          <w:rFonts w:ascii="Calibri" w:hAnsi="Calibri" w:cs="Calibri"/>
        </w:rPr>
        <w:t xml:space="preserve">, Palco centrale: presentazione di </w:t>
      </w:r>
      <w:r>
        <w:rPr>
          <w:rFonts w:ascii="Calibri" w:hAnsi="Calibri" w:cs="Calibri"/>
          <w:b/>
          <w:bCs/>
        </w:rPr>
        <w:t>Slow Food</w:t>
      </w:r>
      <w:r>
        <w:rPr>
          <w:rFonts w:ascii="Calibri" w:hAnsi="Calibri" w:cs="Calibri"/>
        </w:rPr>
        <w:t xml:space="preserve"> e dei progetti presenti sul territorio.</w:t>
      </w:r>
    </w:p>
    <w:p w14:paraId="2BDCED6C" w14:textId="77777777" w:rsidR="00647B58" w:rsidRDefault="00647B58" w:rsidP="00647B58">
      <w:pPr>
        <w:pStyle w:val="Paragrafoelenco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 xml:space="preserve">Ore 18.20, </w:t>
      </w:r>
      <w:r>
        <w:rPr>
          <w:rFonts w:ascii="Calibri" w:eastAsia="Times New Roman" w:hAnsi="Calibri" w:cs="Calibri"/>
          <w:kern w:val="0"/>
          <w:lang w:eastAsia="it-IT"/>
        </w:rPr>
        <w:t xml:space="preserve">Palco centrale: Premiazione del concorso 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>“Rosso buono per tutti”</w:t>
      </w:r>
      <w:r>
        <w:rPr>
          <w:rFonts w:ascii="Calibri" w:eastAsia="Times New Roman" w:hAnsi="Calibri" w:cs="Calibri"/>
          <w:kern w:val="0"/>
          <w:lang w:eastAsia="it-IT"/>
        </w:rPr>
        <w:t xml:space="preserve"> a cura di Fisar Livorno. </w:t>
      </w:r>
      <w:r>
        <w:rPr>
          <w:rFonts w:ascii="Calibri" w:hAnsi="Calibri" w:cs="Calibri"/>
        </w:rPr>
        <w:t>“Rosso buono per tutti” è il contest di degustazione dove il pubblico stesso, attraverso assaggi alla cieca, determinerà il vincitore per il vino che riceverà più consensi tra i partecipanti. Per queste degustazioni alla cieca saranno decretati i primi tre classificati. Si tratta di un modo per coinvolgere più direttamente il pubblico meno esperto, cercando di cogliere i gusti più generali tra i partecipanti.</w:t>
      </w:r>
    </w:p>
    <w:p w14:paraId="558D1D6D" w14:textId="77777777" w:rsidR="00647B58" w:rsidRDefault="00647B58" w:rsidP="00647B58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 xml:space="preserve">Lunedì 1° dicembre </w:t>
      </w:r>
    </w:p>
    <w:p w14:paraId="21AECC98" w14:textId="77777777" w:rsidR="00647B58" w:rsidRDefault="00647B58" w:rsidP="00647B58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>Incontri BtoB tra produttori e operatori del settore</w:t>
      </w:r>
    </w:p>
    <w:p w14:paraId="49EBAF92" w14:textId="77777777" w:rsidR="00647B58" w:rsidRDefault="00647B58" w:rsidP="00647B58">
      <w:pPr>
        <w:spacing w:after="0"/>
        <w:jc w:val="both"/>
        <w:rPr>
          <w:rFonts w:ascii="Calibri" w:hAnsi="Calibri" w:cs="Calibri"/>
          <w:b/>
          <w:bCs/>
          <w:lang w:eastAsia="it-IT"/>
        </w:rPr>
      </w:pPr>
      <w:r>
        <w:rPr>
          <w:rFonts w:ascii="Calibri" w:hAnsi="Calibri" w:cs="Calibri"/>
          <w:b/>
          <w:bCs/>
          <w:lang w:eastAsia="it-IT"/>
        </w:rPr>
        <w:t>Info utili e biglietti</w:t>
      </w:r>
    </w:p>
    <w:p w14:paraId="71BB5166" w14:textId="77777777" w:rsidR="00647B58" w:rsidRDefault="00647B58" w:rsidP="00647B5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>Date:</w:t>
      </w:r>
      <w:r>
        <w:rPr>
          <w:rFonts w:ascii="Calibri" w:eastAsia="Times New Roman" w:hAnsi="Calibri" w:cs="Calibri"/>
          <w:kern w:val="0"/>
          <w:lang w:eastAsia="it-IT"/>
        </w:rPr>
        <w:t xml:space="preserve"> sabato 29 e domenica 30 novembre (pubblico); lunedì 1° dicembre (solo operatori).</w:t>
      </w:r>
    </w:p>
    <w:p w14:paraId="3A2E9C55" w14:textId="77777777" w:rsidR="00647B58" w:rsidRDefault="00647B58" w:rsidP="00647B5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proofErr w:type="gramStart"/>
      <w:r>
        <w:rPr>
          <w:rFonts w:ascii="Calibri" w:eastAsia="Times New Roman" w:hAnsi="Calibri" w:cs="Calibri"/>
          <w:b/>
          <w:bCs/>
          <w:kern w:val="0"/>
          <w:lang w:eastAsia="it-IT"/>
        </w:rPr>
        <w:t>Location</w:t>
      </w:r>
      <w:proofErr w:type="gramEnd"/>
      <w:r>
        <w:rPr>
          <w:rFonts w:ascii="Calibri" w:eastAsia="Times New Roman" w:hAnsi="Calibri" w:cs="Calibri"/>
          <w:b/>
          <w:bCs/>
          <w:kern w:val="0"/>
          <w:lang w:eastAsia="it-IT"/>
        </w:rPr>
        <w:t>:</w:t>
      </w:r>
      <w:r>
        <w:rPr>
          <w:rFonts w:ascii="Calibri" w:eastAsia="Times New Roman" w:hAnsi="Calibri" w:cs="Calibri"/>
          <w:kern w:val="0"/>
          <w:lang w:eastAsia="it-IT"/>
        </w:rPr>
        <w:t xml:space="preserve"> Modigliani Forum, Livorno.</w:t>
      </w:r>
    </w:p>
    <w:p w14:paraId="29304079" w14:textId="77777777" w:rsidR="00647B58" w:rsidRDefault="00647B58" w:rsidP="00647B5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>Biglietti:</w:t>
      </w:r>
      <w:r>
        <w:rPr>
          <w:rFonts w:ascii="Calibri" w:eastAsia="Times New Roman" w:hAnsi="Calibri" w:cs="Calibri"/>
          <w:kern w:val="0"/>
          <w:lang w:eastAsia="it-IT"/>
        </w:rPr>
        <w:t xml:space="preserve"> Intero 20€; Convenzionato 15€ (soci Fisar, </w:t>
      </w:r>
      <w:proofErr w:type="spellStart"/>
      <w:r>
        <w:rPr>
          <w:rFonts w:ascii="Calibri" w:eastAsia="Times New Roman" w:hAnsi="Calibri" w:cs="Calibri"/>
          <w:kern w:val="0"/>
          <w:lang w:eastAsia="it-IT"/>
        </w:rPr>
        <w:t>Onav</w:t>
      </w:r>
      <w:proofErr w:type="spellEnd"/>
      <w:r>
        <w:rPr>
          <w:rFonts w:ascii="Calibri" w:eastAsia="Times New Roman" w:hAnsi="Calibri" w:cs="Calibri"/>
          <w:kern w:val="0"/>
          <w:lang w:eastAsia="it-IT"/>
        </w:rPr>
        <w:t xml:space="preserve">, </w:t>
      </w:r>
      <w:proofErr w:type="spellStart"/>
      <w:r>
        <w:rPr>
          <w:rFonts w:ascii="Calibri" w:eastAsia="Times New Roman" w:hAnsi="Calibri" w:cs="Calibri"/>
          <w:kern w:val="0"/>
          <w:lang w:eastAsia="it-IT"/>
        </w:rPr>
        <w:t>Ais</w:t>
      </w:r>
      <w:proofErr w:type="spellEnd"/>
      <w:r>
        <w:rPr>
          <w:rFonts w:ascii="Calibri" w:eastAsia="Times New Roman" w:hAnsi="Calibri" w:cs="Calibri"/>
          <w:kern w:val="0"/>
          <w:lang w:eastAsia="it-IT"/>
        </w:rPr>
        <w:t>, possessori biglietto FIVI 2025, studenti agraria/enologia toscani e abbonati Autolinee Toscane); Solo Ingresso 5€.</w:t>
      </w:r>
    </w:p>
    <w:p w14:paraId="3B262265" w14:textId="77777777" w:rsidR="00647B58" w:rsidRDefault="00647B58" w:rsidP="00647B5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>Accesso ed orari:</w:t>
      </w:r>
      <w:r>
        <w:rPr>
          <w:rFonts w:ascii="Calibri" w:eastAsia="Times New Roman" w:hAnsi="Calibri" w:cs="Calibri"/>
          <w:kern w:val="0"/>
          <w:lang w:eastAsia="it-IT"/>
        </w:rPr>
        <w:t xml:space="preserve"> L'evento sarà aperto al 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>pubblico</w:t>
      </w:r>
      <w:r>
        <w:rPr>
          <w:rFonts w:ascii="Calibri" w:eastAsia="Times New Roman" w:hAnsi="Calibri" w:cs="Calibri"/>
          <w:kern w:val="0"/>
          <w:lang w:eastAsia="it-IT"/>
        </w:rPr>
        <w:t xml:space="preserve"> sabato 29 e domenica 30 novembre (11.00 – 19.00), mentre lunedì 1° dicembre (11.00 – 16.00) sarà riservato agli </w:t>
      </w:r>
      <w:r>
        <w:rPr>
          <w:rFonts w:ascii="Calibri" w:eastAsia="Times New Roman" w:hAnsi="Calibri" w:cs="Calibri"/>
          <w:b/>
          <w:bCs/>
          <w:kern w:val="0"/>
          <w:lang w:eastAsia="it-IT"/>
        </w:rPr>
        <w:t>operatori del settore</w:t>
      </w:r>
      <w:r>
        <w:rPr>
          <w:rFonts w:ascii="Calibri" w:eastAsia="Times New Roman" w:hAnsi="Calibri" w:cs="Calibri"/>
          <w:kern w:val="0"/>
          <w:lang w:eastAsia="it-IT"/>
        </w:rPr>
        <w:t>.</w:t>
      </w:r>
    </w:p>
    <w:p w14:paraId="41025E9F" w14:textId="77777777" w:rsidR="00647B58" w:rsidRDefault="00647B58" w:rsidP="00647B5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>Web:</w:t>
      </w:r>
      <w:r>
        <w:rPr>
          <w:rFonts w:ascii="Calibri" w:eastAsia="Times New Roman" w:hAnsi="Calibri" w:cs="Calibri"/>
          <w:kern w:val="0"/>
          <w:lang w:eastAsia="it-IT"/>
        </w:rPr>
        <w:t xml:space="preserve"> Info, programma completo e acquisto biglietti online su </w:t>
      </w:r>
      <w:hyperlink r:id="rId8" w:tgtFrame="_blank" w:history="1">
        <w:r>
          <w:rPr>
            <w:rStyle w:val="Collegamentoipertestuale"/>
            <w:rFonts w:ascii="Calibri" w:eastAsia="Times New Roman" w:hAnsi="Calibri" w:cs="Calibri"/>
            <w:kern w:val="0"/>
            <w:lang w:eastAsia="it-IT"/>
          </w:rPr>
          <w:t>http://www.maredivinoedigusto.it</w:t>
        </w:r>
      </w:hyperlink>
      <w:r>
        <w:rPr>
          <w:rFonts w:ascii="Calibri" w:eastAsia="Times New Roman" w:hAnsi="Calibri" w:cs="Calibri"/>
          <w:kern w:val="0"/>
          <w:lang w:eastAsia="it-IT"/>
        </w:rPr>
        <w:t>.</w:t>
      </w:r>
    </w:p>
    <w:p w14:paraId="12F4E31D" w14:textId="77777777" w:rsidR="00647B58" w:rsidRDefault="00647B58" w:rsidP="00647B58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Ufficio Stampa, Fondazione LEM</w:t>
      </w:r>
    </w:p>
    <w:p w14:paraId="57B991D8" w14:textId="77777777" w:rsidR="00647B58" w:rsidRDefault="00647B58" w:rsidP="00647B58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Gabriele Benucci, 348 26 02 993</w:t>
      </w:r>
    </w:p>
    <w:p w14:paraId="1AA31062" w14:textId="5F076FA0" w:rsidR="00A11E72" w:rsidRDefault="00647B58" w:rsidP="00647B58">
      <w:pPr>
        <w:spacing w:after="0" w:line="240" w:lineRule="auto"/>
        <w:jc w:val="both"/>
      </w:pPr>
      <w:hyperlink r:id="rId9" w:history="1">
        <w:r>
          <w:rPr>
            <w:rStyle w:val="Collegamentoipertestuale"/>
            <w:rFonts w:ascii="Calibri" w:hAnsi="Calibri" w:cs="Calibri"/>
          </w:rPr>
          <w:t>gabriele.benucci@fondazionelem.it</w:t>
        </w:r>
      </w:hyperlink>
      <w:r>
        <w:rPr>
          <w:rFonts w:ascii="Calibri" w:hAnsi="Calibri" w:cs="Calibri"/>
        </w:rPr>
        <w:t xml:space="preserve"> </w:t>
      </w:r>
    </w:p>
    <w:sectPr w:rsidR="00A11E72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D075C" w14:textId="77777777" w:rsidR="004A3CA9" w:rsidRDefault="004A3CA9" w:rsidP="00647B58">
      <w:pPr>
        <w:spacing w:after="0" w:line="240" w:lineRule="auto"/>
      </w:pPr>
      <w:r>
        <w:separator/>
      </w:r>
    </w:p>
  </w:endnote>
  <w:endnote w:type="continuationSeparator" w:id="0">
    <w:p w14:paraId="725D4D9D" w14:textId="77777777" w:rsidR="004A3CA9" w:rsidRDefault="004A3CA9" w:rsidP="0064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73F64" w14:textId="77777777" w:rsidR="004A3CA9" w:rsidRDefault="004A3CA9" w:rsidP="00647B58">
      <w:pPr>
        <w:spacing w:after="0" w:line="240" w:lineRule="auto"/>
      </w:pPr>
      <w:r>
        <w:separator/>
      </w:r>
    </w:p>
  </w:footnote>
  <w:footnote w:type="continuationSeparator" w:id="0">
    <w:p w14:paraId="02F1001D" w14:textId="77777777" w:rsidR="004A3CA9" w:rsidRDefault="004A3CA9" w:rsidP="0064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2FD2" w14:textId="395A4280" w:rsidR="00647B58" w:rsidRDefault="00647B58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56B5F993" wp14:editId="1E344FE0">
          <wp:simplePos x="0" y="0"/>
          <wp:positionH relativeFrom="column">
            <wp:posOffset>0</wp:posOffset>
          </wp:positionH>
          <wp:positionV relativeFrom="paragraph">
            <wp:posOffset>166370</wp:posOffset>
          </wp:positionV>
          <wp:extent cx="6120130" cy="832485"/>
          <wp:effectExtent l="0" t="0" r="0" b="5715"/>
          <wp:wrapTopAndBottom/>
          <wp:docPr id="1691611212" name="Immagine 1" descr="Immagine che contiene testo, Carattere, diagramma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611212" name="Immagine 1" descr="Immagine che contiene testo, Carattere, diagramma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324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12B6A"/>
    <w:multiLevelType w:val="multilevel"/>
    <w:tmpl w:val="770A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6614A"/>
    <w:multiLevelType w:val="multilevel"/>
    <w:tmpl w:val="5CC6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D23556"/>
    <w:multiLevelType w:val="multilevel"/>
    <w:tmpl w:val="CCD6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4004E6"/>
    <w:multiLevelType w:val="hybridMultilevel"/>
    <w:tmpl w:val="1ADCC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835D7"/>
    <w:multiLevelType w:val="multilevel"/>
    <w:tmpl w:val="50CE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77532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0348325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2504887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7684563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1653447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58"/>
    <w:rsid w:val="00367D4B"/>
    <w:rsid w:val="00385CDD"/>
    <w:rsid w:val="00445773"/>
    <w:rsid w:val="004A3CA9"/>
    <w:rsid w:val="00532194"/>
    <w:rsid w:val="00607089"/>
    <w:rsid w:val="00647B58"/>
    <w:rsid w:val="006E377E"/>
    <w:rsid w:val="00A1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1FAD"/>
  <w15:chartTrackingRefBased/>
  <w15:docId w15:val="{71F9E2FF-E460-4458-8977-895C39DD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7B58"/>
    <w:pPr>
      <w:spacing w:line="256" w:lineRule="auto"/>
    </w:pPr>
    <w:rPr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4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7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7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7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7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7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7B5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7B5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7B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7B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7B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7B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7B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7B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7B5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7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7B5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7B5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647B58"/>
    <w:rPr>
      <w:color w:val="0000FF"/>
      <w:u w:val="single"/>
    </w:rPr>
  </w:style>
  <w:style w:type="paragraph" w:customStyle="1" w:styleId="gmail-msolistparagraph">
    <w:name w:val="gmail-msolistparagraph"/>
    <w:basedOn w:val="Normale"/>
    <w:rsid w:val="00647B58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47B58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647B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7B58"/>
    <w:rPr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47B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7B58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://www.maredivinoedigust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wfood.it/slowin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abriele.benucci@fondazionele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1639</Words>
  <Characters>9560</Characters>
  <Application>Microsoft Office Word</Application>
  <DocSecurity>0</DocSecurity>
  <Lines>132</Lines>
  <Paragraphs>50</Paragraphs>
  <ScaleCrop>false</ScaleCrop>
  <Company/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benucci</dc:creator>
  <cp:keywords/>
  <dc:description/>
  <cp:lastModifiedBy>gabriele benucci</cp:lastModifiedBy>
  <cp:revision>1</cp:revision>
  <dcterms:created xsi:type="dcterms:W3CDTF">2025-11-11T14:49:00Z</dcterms:created>
  <dcterms:modified xsi:type="dcterms:W3CDTF">2025-11-11T14:50:00Z</dcterms:modified>
</cp:coreProperties>
</file>